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3A0" w:rsidRDefault="00885A9A" w:rsidP="00885A9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DISCUSSION 1</w:t>
      </w:r>
    </w:p>
    <w:p w:rsidR="00885A9A" w:rsidRDefault="00885A9A" w:rsidP="00885A9A">
      <w:pPr>
        <w:rPr>
          <w:rFonts w:ascii="Times New Roman" w:hAnsi="Times New Roman" w:cs="Times New Roman"/>
          <w:sz w:val="36"/>
          <w:szCs w:val="36"/>
        </w:rPr>
      </w:pPr>
      <w:r w:rsidRPr="00885A9A">
        <w:rPr>
          <w:rFonts w:ascii="Times New Roman" w:hAnsi="Times New Roman" w:cs="Times New Roman"/>
          <w:sz w:val="36"/>
          <w:szCs w:val="36"/>
        </w:rPr>
        <w:t>Please answer the question and reply to </w:t>
      </w:r>
      <w:r w:rsidRPr="00885A9A">
        <w:rPr>
          <w:rFonts w:ascii="Times New Roman" w:hAnsi="Times New Roman" w:cs="Times New Roman"/>
          <w:sz w:val="36"/>
          <w:szCs w:val="36"/>
          <w:u w:val="single"/>
        </w:rPr>
        <w:t>at least two</w:t>
      </w:r>
      <w:r w:rsidRPr="00885A9A">
        <w:rPr>
          <w:rFonts w:ascii="Times New Roman" w:hAnsi="Times New Roman" w:cs="Times New Roman"/>
          <w:sz w:val="36"/>
          <w:szCs w:val="36"/>
        </w:rPr>
        <w:t xml:space="preserve"> of your classmates’ posts. Your original answer is worth 9 points. Each reply is worth 3 </w:t>
      </w:r>
      <w:r w:rsidRPr="00885A9A">
        <w:rPr>
          <w:rFonts w:ascii="Times New Roman" w:hAnsi="Times New Roman" w:cs="Times New Roman"/>
          <w:sz w:val="36"/>
          <w:szCs w:val="36"/>
        </w:rPr>
        <w:t>points. To</w:t>
      </w:r>
      <w:r w:rsidRPr="00885A9A">
        <w:rPr>
          <w:rFonts w:ascii="Times New Roman" w:hAnsi="Times New Roman" w:cs="Times New Roman"/>
          <w:sz w:val="36"/>
          <w:szCs w:val="36"/>
        </w:rPr>
        <w:t xml:space="preserve"> receive full points, your answer should contain at least 2</w:t>
      </w:r>
      <w:r w:rsidR="00B94503">
        <w:rPr>
          <w:rFonts w:ascii="Times New Roman" w:hAnsi="Times New Roman" w:cs="Times New Roman"/>
          <w:sz w:val="36"/>
          <w:szCs w:val="36"/>
        </w:rPr>
        <w:t>5</w:t>
      </w:r>
      <w:bookmarkStart w:id="0" w:name="_GoBack"/>
      <w:bookmarkEnd w:id="0"/>
      <w:r w:rsidRPr="00885A9A">
        <w:rPr>
          <w:rFonts w:ascii="Times New Roman" w:hAnsi="Times New Roman" w:cs="Times New Roman"/>
          <w:sz w:val="36"/>
          <w:szCs w:val="36"/>
        </w:rPr>
        <w:t xml:space="preserve">0 </w:t>
      </w:r>
      <w:r w:rsidRPr="00885A9A">
        <w:rPr>
          <w:rFonts w:ascii="Times New Roman" w:hAnsi="Times New Roman" w:cs="Times New Roman"/>
          <w:sz w:val="36"/>
          <w:szCs w:val="36"/>
        </w:rPr>
        <w:t>words. There</w:t>
      </w:r>
      <w:r w:rsidRPr="00885A9A">
        <w:rPr>
          <w:rFonts w:ascii="Times New Roman" w:hAnsi="Times New Roman" w:cs="Times New Roman"/>
          <w:sz w:val="36"/>
          <w:szCs w:val="36"/>
        </w:rPr>
        <w:t xml:space="preserve"> is no word count required for your answers. (However, simple statements without actual content such as "great post" will not receive credit).</w:t>
      </w:r>
    </w:p>
    <w:p w:rsidR="00885A9A" w:rsidRDefault="00885A9A" w:rsidP="00885A9A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885A9A">
        <w:rPr>
          <w:rFonts w:ascii="Times New Roman" w:hAnsi="Times New Roman" w:cs="Times New Roman"/>
          <w:b/>
          <w:bCs/>
          <w:sz w:val="36"/>
          <w:szCs w:val="36"/>
        </w:rPr>
        <w:t>Question: Does Hollywood inadvertently promote recreational drug use, like that of cannabis, cocaine or LSD, in some movies? What do you think? Try to back up your opinion with examples.</w:t>
      </w:r>
    </w:p>
    <w:p w:rsidR="00885A9A" w:rsidRPr="00885A9A" w:rsidRDefault="00885A9A" w:rsidP="00885A9A">
      <w:pPr>
        <w:rPr>
          <w:rFonts w:ascii="Times New Roman" w:hAnsi="Times New Roman" w:cs="Times New Roman"/>
          <w:sz w:val="36"/>
          <w:szCs w:val="36"/>
        </w:rPr>
      </w:pPr>
      <w:r w:rsidRPr="00885A9A">
        <w:rPr>
          <w:rFonts w:ascii="Times New Roman" w:hAnsi="Times New Roman" w:cs="Times New Roman"/>
          <w:sz w:val="36"/>
          <w:szCs w:val="36"/>
        </w:rPr>
        <w:t xml:space="preserve">To answer this question, you may want to conduct some research on the internet and read articles in your online library. If you decide to use sources, be sure to properly </w:t>
      </w:r>
      <w:r w:rsidRPr="00885A9A">
        <w:rPr>
          <w:rFonts w:ascii="Times New Roman" w:hAnsi="Times New Roman" w:cs="Times New Roman"/>
          <w:sz w:val="36"/>
          <w:szCs w:val="36"/>
        </w:rPr>
        <w:t>cite according</w:t>
      </w:r>
      <w:r w:rsidRPr="00885A9A">
        <w:rPr>
          <w:rFonts w:ascii="Times New Roman" w:hAnsi="Times New Roman" w:cs="Times New Roman"/>
          <w:sz w:val="36"/>
          <w:szCs w:val="36"/>
        </w:rPr>
        <w:t xml:space="preserve"> to current APA style format.  Also, this is a discussion, so try to include some question for your classmates. This makes it easier for them to join the discussion and keeps it interesting.</w:t>
      </w:r>
    </w:p>
    <w:p w:rsidR="00885A9A" w:rsidRPr="00885A9A" w:rsidRDefault="00885A9A" w:rsidP="00885A9A">
      <w:pPr>
        <w:rPr>
          <w:rFonts w:ascii="Times New Roman" w:hAnsi="Times New Roman" w:cs="Times New Roman"/>
          <w:sz w:val="36"/>
          <w:szCs w:val="36"/>
        </w:rPr>
      </w:pPr>
    </w:p>
    <w:p w:rsidR="00885A9A" w:rsidRPr="00885A9A" w:rsidRDefault="00885A9A" w:rsidP="00885A9A">
      <w:pPr>
        <w:rPr>
          <w:rFonts w:ascii="Times New Roman" w:hAnsi="Times New Roman" w:cs="Times New Roman"/>
          <w:sz w:val="36"/>
          <w:szCs w:val="36"/>
        </w:rPr>
      </w:pPr>
    </w:p>
    <w:sectPr w:rsidR="00885A9A" w:rsidRPr="00885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9A"/>
    <w:rsid w:val="003052C0"/>
    <w:rsid w:val="00885A9A"/>
    <w:rsid w:val="00B94503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4585B"/>
  <w15:chartTrackingRefBased/>
  <w15:docId w15:val="{7F2E6B08-ECF3-4062-B163-A2190E10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893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5264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9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1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104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84497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5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9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Tymeshia Tiana Bell</dc:creator>
  <cp:keywords/>
  <dc:description/>
  <cp:lastModifiedBy>Tymeshia Tiana Bell</cp:lastModifiedBy>
  <cp:revision>2</cp:revision>
  <dcterms:created xsi:type="dcterms:W3CDTF">2019-10-19T16:05:00Z</dcterms:created>
  <dcterms:modified xsi:type="dcterms:W3CDTF">2019-10-19T16:22:00Z</dcterms:modified>
</cp:coreProperties>
</file>